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5B7A0" w14:textId="4397684F" w:rsidR="007C3D97" w:rsidRDefault="007C3D97" w:rsidP="007C3D97">
      <w:pPr>
        <w:jc w:val="center"/>
        <w:rPr>
          <w:noProof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val="ru-RU"/>
        </w:rPr>
        <w:t>ПРЕЗЕНТАЦИЯ ЭКСКУРСИИ КОММУНАЛЬНОГО УНИТАРНОГО ПРЕДПРИЯТИЯ «ДЕТСКИЙ РЕАБИЛИТАЦИОННО-ОЗДОРОВИТЕЛЬНЫЙ ЦЕНТР «КРИСТАЛЬНЫЙ»</w:t>
      </w:r>
    </w:p>
    <w:p w14:paraId="648D5130" w14:textId="1DAB129C" w:rsidR="00B345D6" w:rsidRDefault="00504EEB">
      <w:r>
        <w:rPr>
          <w:noProof/>
          <w:lang w:val="ru-RU" w:eastAsia="ru-RU"/>
        </w:rPr>
        <w:drawing>
          <wp:inline distT="0" distB="0" distL="0" distR="0" wp14:anchorId="445D6639" wp14:editId="3BC8F237">
            <wp:extent cx="5940425" cy="3674110"/>
            <wp:effectExtent l="0" t="0" r="3175" b="2540"/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A26310B7-73AA-4C59-B5E3-9DEBCC1301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A26310B7-73AA-4C59-B5E3-9DEBCC1301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2C96D" w14:textId="60D8335B" w:rsidR="00504EEB" w:rsidRDefault="003616BA" w:rsidP="000560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Коммунальное унитарное предприятие «Детский реабилитационно-оздоровительный центр «Кристальный» предлагает ознакомительные экскурсии по территории здравницы.</w:t>
      </w:r>
    </w:p>
    <w:p w14:paraId="6137094A" w14:textId="1BDFE557" w:rsidR="003616BA" w:rsidRDefault="008D007C" w:rsidP="000560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процессе экскурсии Вашему вниманию будут представлены:</w:t>
      </w:r>
    </w:p>
    <w:p w14:paraId="776E0502" w14:textId="338E2588" w:rsidR="008D007C" w:rsidRDefault="008D007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ознакомительная экскурсия по территории здравницы;</w:t>
      </w:r>
    </w:p>
    <w:p w14:paraId="2C0C1453" w14:textId="4E80907F" w:rsidR="008D007C" w:rsidRDefault="008D007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ознакомительная экскурсия по лечебным корпусам, с посещением всех кабинетов предлагаемых </w:t>
      </w:r>
      <w:r w:rsidR="00636ACC">
        <w:rPr>
          <w:rFonts w:ascii="Times New Roman" w:hAnsi="Times New Roman" w:cs="Times New Roman"/>
          <w:sz w:val="28"/>
          <w:szCs w:val="28"/>
          <w:lang w:val="ru-RU"/>
        </w:rPr>
        <w:t xml:space="preserve">медицинских </w:t>
      </w:r>
      <w:r>
        <w:rPr>
          <w:rFonts w:ascii="Times New Roman" w:hAnsi="Times New Roman" w:cs="Times New Roman"/>
          <w:sz w:val="28"/>
          <w:szCs w:val="28"/>
          <w:lang w:val="ru-RU"/>
        </w:rPr>
        <w:t>процедур</w:t>
      </w:r>
      <w:r w:rsidR="00636ACC">
        <w:rPr>
          <w:rFonts w:ascii="Times New Roman" w:hAnsi="Times New Roman" w:cs="Times New Roman"/>
          <w:sz w:val="28"/>
          <w:szCs w:val="28"/>
          <w:lang w:val="ru-RU"/>
        </w:rPr>
        <w:t xml:space="preserve"> для различных возрастных категорий населения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836A75E" w14:textId="6B73B887" w:rsidR="008D007C" w:rsidRDefault="008D007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636ACC">
        <w:rPr>
          <w:rFonts w:ascii="Times New Roman" w:hAnsi="Times New Roman" w:cs="Times New Roman"/>
          <w:sz w:val="28"/>
          <w:szCs w:val="28"/>
          <w:lang w:val="ru-RU"/>
        </w:rPr>
        <w:t>дегустация кислородного коктейля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5A2695BB" w14:textId="72EEE0A5" w:rsidR="00F64FF4" w:rsidRDefault="008D007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подведение итогов экскурсии, получением ответов на возникшие вопросы, раздач</w:t>
      </w:r>
      <w:r w:rsidR="00636ACC">
        <w:rPr>
          <w:rFonts w:ascii="Times New Roman" w:hAnsi="Times New Roman" w:cs="Times New Roman"/>
          <w:sz w:val="28"/>
          <w:szCs w:val="28"/>
          <w:lang w:val="ru-RU"/>
        </w:rPr>
        <w:t>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рекламных буклетов.</w:t>
      </w:r>
    </w:p>
    <w:p w14:paraId="512CFD85" w14:textId="67A69173" w:rsidR="005E68CC" w:rsidRDefault="005E68C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545C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Место проведения экскурсии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коммунальное унитарное предприятие «Детский реабилитационно-оздоровительный центр «Кристальный» по адресу г. Гомель ул. Жемчужная, 5</w:t>
      </w:r>
    </w:p>
    <w:p w14:paraId="7C26CB28" w14:textId="7C0005DF" w:rsidR="005E68CC" w:rsidRDefault="005E68C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545C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Продолжительность экскурсии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- 45-60 мин.</w:t>
      </w:r>
    </w:p>
    <w:p w14:paraId="781D3E4C" w14:textId="77777777" w:rsidR="004C545C" w:rsidRDefault="004C545C" w:rsidP="004C545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545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Количество посетителей в группе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10-20 чел.</w:t>
      </w:r>
    </w:p>
    <w:p w14:paraId="27EE3F5D" w14:textId="77777777" w:rsidR="004C545C" w:rsidRDefault="004C545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C346A6" w14:textId="06F145B9" w:rsidR="005E68CC" w:rsidRDefault="005E68C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C545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Стоимость экскурсии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10 руб. за 1 человека.</w:t>
      </w:r>
    </w:p>
    <w:p w14:paraId="710C7E34" w14:textId="643E49FA" w:rsidR="005E68CC" w:rsidRDefault="005E68C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Оплата услуги – путем безналичного перечисления денежных средств на расчетный счет предприятия не позднее 1 рабочего дня до начала оказания услуги.</w:t>
      </w:r>
    </w:p>
    <w:p w14:paraId="44A8D775" w14:textId="4D0FD8D1" w:rsidR="005E68CC" w:rsidRPr="004C545C" w:rsidRDefault="005E68CC" w:rsidP="003616B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C545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Реквизиты коммунального унитарного предприятия «Детский реабилитационно-оздоровительный центр «Кристальный»:</w:t>
      </w:r>
    </w:p>
    <w:p w14:paraId="042D3A54" w14:textId="77777777" w:rsidR="005E68CC" w:rsidRDefault="005E68C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246013, г. Гомель, ул. Жемчужная, 5</w:t>
      </w:r>
    </w:p>
    <w:p w14:paraId="3ED17C11" w14:textId="77777777" w:rsidR="004C545C" w:rsidRDefault="005E68C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р/с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5E68CC">
        <w:rPr>
          <w:rFonts w:ascii="Times New Roman" w:hAnsi="Times New Roman" w:cs="Times New Roman"/>
          <w:sz w:val="28"/>
          <w:szCs w:val="28"/>
          <w:lang w:val="ru-RU"/>
        </w:rPr>
        <w:t>61</w:t>
      </w:r>
      <w:r>
        <w:rPr>
          <w:rFonts w:ascii="Times New Roman" w:hAnsi="Times New Roman" w:cs="Times New Roman"/>
          <w:sz w:val="28"/>
          <w:szCs w:val="28"/>
          <w:lang w:val="en-US"/>
        </w:rPr>
        <w:t>BLBB</w:t>
      </w:r>
      <w:r w:rsidRPr="005E68CC">
        <w:rPr>
          <w:rFonts w:ascii="Times New Roman" w:hAnsi="Times New Roman" w:cs="Times New Roman"/>
          <w:sz w:val="28"/>
          <w:szCs w:val="28"/>
          <w:lang w:val="ru-RU"/>
        </w:rPr>
        <w:t xml:space="preserve">30120491376328001001 </w:t>
      </w:r>
      <w:r>
        <w:rPr>
          <w:rFonts w:ascii="Times New Roman" w:hAnsi="Times New Roman" w:cs="Times New Roman"/>
          <w:sz w:val="28"/>
          <w:szCs w:val="28"/>
          <w:lang w:val="ru-RU"/>
        </w:rPr>
        <w:t>в дирекции ОАО «Белинвестбанк» по Гомельской области г. Гомель, ул. Советская, 7</w:t>
      </w:r>
    </w:p>
    <w:p w14:paraId="14879F6A" w14:textId="77777777" w:rsidR="004C545C" w:rsidRPr="004C545C" w:rsidRDefault="004C545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БИК </w:t>
      </w:r>
      <w:r>
        <w:rPr>
          <w:rFonts w:ascii="Times New Roman" w:hAnsi="Times New Roman" w:cs="Times New Roman"/>
          <w:sz w:val="28"/>
          <w:szCs w:val="28"/>
          <w:lang w:val="en-US"/>
        </w:rPr>
        <w:t>BLBBBY</w:t>
      </w:r>
      <w:r w:rsidRPr="004C545C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</w:p>
    <w:p w14:paraId="0B563EA4" w14:textId="0CF99102" w:rsidR="004C545C" w:rsidRDefault="004C545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УНП 491376328</w:t>
      </w:r>
    </w:p>
    <w:p w14:paraId="5D3CC03C" w14:textId="6DF98ED4" w:rsidR="004C545C" w:rsidRDefault="004C545C" w:rsidP="000560D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Лечебно-оздоровительная экскурсия по коммунальному унитарному предприятию «Детский реабилитационно-оздоровительный центр «Кристальный» организуется в целях создания положительного имиджа предприятия, формирования осведомленности потребителей услуг, информирования об истории и деятельности здравницы, ознакомления с действующими медицинскими услугами и новинками, подготовки базы клиентов, в рекламных целях. </w:t>
      </w:r>
    </w:p>
    <w:p w14:paraId="30E3EBE0" w14:textId="02E854DD" w:rsidR="003C68B2" w:rsidRDefault="003C68B2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Подробнее о</w:t>
      </w:r>
      <w:r w:rsidR="000560D4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экскурсии в коммунальном унитарном предприятии «Детский реабилитационно-оздоровительный центр «Кристальный» можно узнать по телефону 26-67-</w:t>
      </w:r>
      <w:r w:rsidR="006F36B7">
        <w:rPr>
          <w:rFonts w:ascii="Times New Roman" w:hAnsi="Times New Roman" w:cs="Times New Roman"/>
          <w:sz w:val="28"/>
          <w:szCs w:val="28"/>
          <w:lang w:val="ru-RU"/>
        </w:rPr>
        <w:t>52, 26</w:t>
      </w:r>
      <w:r>
        <w:rPr>
          <w:rFonts w:ascii="Times New Roman" w:hAnsi="Times New Roman" w:cs="Times New Roman"/>
          <w:sz w:val="28"/>
          <w:szCs w:val="28"/>
          <w:lang w:val="ru-RU"/>
        </w:rPr>
        <w:t>-73-19.</w:t>
      </w:r>
    </w:p>
    <w:p w14:paraId="60DB36C8" w14:textId="54D187B9" w:rsidR="005E68CC" w:rsidRDefault="005E68C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50A1B9" w14:textId="0158DDB3" w:rsidR="005E68CC" w:rsidRDefault="005E68C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3DC4F0" w14:textId="61B90BC5" w:rsidR="005E68CC" w:rsidRDefault="005E68C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056F0B" w14:textId="5281B0BE" w:rsidR="005E68CC" w:rsidRDefault="005E68C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664842" w14:textId="77777777" w:rsidR="005E68CC" w:rsidRPr="003C68B2" w:rsidRDefault="005E68CC" w:rsidP="003616B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8D7AC6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B25F8E9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E57ADD1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F5D3D5B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CFB3B5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E2FA981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4B46B3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3B3B98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D2E83B9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A2EB9E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65E11DA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3D3CEEC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E5F592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A75C1DE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84BBBD3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44EAD73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84598B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1A6FB81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81331BE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886FF2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BEC4120" w14:textId="77777777" w:rsidR="005E68CC" w:rsidRDefault="005E68CC" w:rsidP="00636AC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5E6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5D7"/>
    <w:multiLevelType w:val="hybridMultilevel"/>
    <w:tmpl w:val="A5C04396"/>
    <w:lvl w:ilvl="0" w:tplc="509024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46E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189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C201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64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5A9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04EE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C0C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66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1E43D9"/>
    <w:multiLevelType w:val="multilevel"/>
    <w:tmpl w:val="4F34F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937C9"/>
    <w:multiLevelType w:val="hybridMultilevel"/>
    <w:tmpl w:val="942CC4C8"/>
    <w:lvl w:ilvl="0" w:tplc="AEE65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2C4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68C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2CF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E1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A41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009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047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F4C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9221A1"/>
    <w:multiLevelType w:val="hybridMultilevel"/>
    <w:tmpl w:val="9FBA1752"/>
    <w:lvl w:ilvl="0" w:tplc="17267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68B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4C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83D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2A2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EEEA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275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008C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50A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7B136F"/>
    <w:multiLevelType w:val="hybridMultilevel"/>
    <w:tmpl w:val="65723D6C"/>
    <w:lvl w:ilvl="0" w:tplc="D6FAB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E28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3CA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2E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E4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09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F43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C423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C3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18138F"/>
    <w:multiLevelType w:val="hybridMultilevel"/>
    <w:tmpl w:val="F138B9FA"/>
    <w:lvl w:ilvl="0" w:tplc="52E81EC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0A67E1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E058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E2887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E66F6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822BA8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2945B6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D2E15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8406B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D9E3966"/>
    <w:multiLevelType w:val="hybridMultilevel"/>
    <w:tmpl w:val="96407DFE"/>
    <w:lvl w:ilvl="0" w:tplc="DDACC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E9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B24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0E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C42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69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653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7CC0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382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FFB4A16"/>
    <w:multiLevelType w:val="hybridMultilevel"/>
    <w:tmpl w:val="F0BCF3E2"/>
    <w:lvl w:ilvl="0" w:tplc="CD3E5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BEB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A4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B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0A6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64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845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DAF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D6C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30F49B5"/>
    <w:multiLevelType w:val="hybridMultilevel"/>
    <w:tmpl w:val="C818FC3E"/>
    <w:lvl w:ilvl="0" w:tplc="68D4E8C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C5E21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1C7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22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EA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7431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F82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9A32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63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3612397"/>
    <w:multiLevelType w:val="multilevel"/>
    <w:tmpl w:val="31EA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5C7E80"/>
    <w:multiLevelType w:val="multilevel"/>
    <w:tmpl w:val="855C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B34E86"/>
    <w:multiLevelType w:val="multilevel"/>
    <w:tmpl w:val="647A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664A7"/>
    <w:multiLevelType w:val="hybridMultilevel"/>
    <w:tmpl w:val="2E3E5256"/>
    <w:lvl w:ilvl="0" w:tplc="00620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A6A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A6B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386E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C0E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46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6820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DA6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A9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D8F02FA"/>
    <w:multiLevelType w:val="hybridMultilevel"/>
    <w:tmpl w:val="A16C4B1C"/>
    <w:lvl w:ilvl="0" w:tplc="EA38F2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09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8E96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5A1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1205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EE8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87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A22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FC8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F8A7DB5"/>
    <w:multiLevelType w:val="hybridMultilevel"/>
    <w:tmpl w:val="A198E73E"/>
    <w:lvl w:ilvl="0" w:tplc="F3B86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46AA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748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A3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20D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ACD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20B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4E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304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20C0D21"/>
    <w:multiLevelType w:val="hybridMultilevel"/>
    <w:tmpl w:val="9F0AAC24"/>
    <w:lvl w:ilvl="0" w:tplc="87A06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441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280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50F1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A81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CC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29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0E1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F0F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39B415A"/>
    <w:multiLevelType w:val="hybridMultilevel"/>
    <w:tmpl w:val="B91AA882"/>
    <w:lvl w:ilvl="0" w:tplc="F23C6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0E1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6EC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26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7CB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D645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043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A4F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9A82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47B618E"/>
    <w:multiLevelType w:val="hybridMultilevel"/>
    <w:tmpl w:val="964C629C"/>
    <w:lvl w:ilvl="0" w:tplc="5C349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43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E29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80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7C9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6C9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0A5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40C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AC8F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CAE765B"/>
    <w:multiLevelType w:val="hybridMultilevel"/>
    <w:tmpl w:val="8F9611BE"/>
    <w:lvl w:ilvl="0" w:tplc="F5685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C46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FE4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0C0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08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E8C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88B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46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72B9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2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16"/>
  </w:num>
  <w:num w:numId="14">
    <w:abstractNumId w:val="13"/>
  </w:num>
  <w:num w:numId="15">
    <w:abstractNumId w:val="5"/>
  </w:num>
  <w:num w:numId="16">
    <w:abstractNumId w:val="9"/>
  </w:num>
  <w:num w:numId="17">
    <w:abstractNumId w:val="10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EEB"/>
    <w:rsid w:val="000560D4"/>
    <w:rsid w:val="001D7295"/>
    <w:rsid w:val="002069A8"/>
    <w:rsid w:val="00291002"/>
    <w:rsid w:val="0035698C"/>
    <w:rsid w:val="003616BA"/>
    <w:rsid w:val="003C68B2"/>
    <w:rsid w:val="0046116E"/>
    <w:rsid w:val="004C545C"/>
    <w:rsid w:val="00504EEB"/>
    <w:rsid w:val="005E68CC"/>
    <w:rsid w:val="00636ACC"/>
    <w:rsid w:val="00665287"/>
    <w:rsid w:val="006F36B7"/>
    <w:rsid w:val="00787170"/>
    <w:rsid w:val="007C3D97"/>
    <w:rsid w:val="00856B21"/>
    <w:rsid w:val="008D007C"/>
    <w:rsid w:val="00B17D8E"/>
    <w:rsid w:val="00B345D6"/>
    <w:rsid w:val="00B41165"/>
    <w:rsid w:val="00CC3C39"/>
    <w:rsid w:val="00D044F5"/>
    <w:rsid w:val="00D26B5D"/>
    <w:rsid w:val="00D56877"/>
    <w:rsid w:val="00DE7F76"/>
    <w:rsid w:val="00DF2A27"/>
    <w:rsid w:val="00F64FF4"/>
    <w:rsid w:val="00FE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7415E"/>
  <w15:chartTrackingRefBased/>
  <w15:docId w15:val="{FB74FB1C-91A2-42A1-8C79-14B7D878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paragraph" w:styleId="a4">
    <w:name w:val="List Paragraph"/>
    <w:basedOn w:val="a"/>
    <w:uiPriority w:val="34"/>
    <w:qFormat/>
    <w:rsid w:val="00504E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Hyperlink"/>
    <w:basedOn w:val="a0"/>
    <w:uiPriority w:val="99"/>
    <w:semiHidden/>
    <w:unhideWhenUsed/>
    <w:rsid w:val="00291002"/>
    <w:rPr>
      <w:color w:val="0000FF"/>
      <w:u w:val="single"/>
    </w:rPr>
  </w:style>
  <w:style w:type="character" w:customStyle="1" w:styleId="Bodytext2">
    <w:name w:val="Body text (2)_"/>
    <w:basedOn w:val="a0"/>
    <w:link w:val="Bodytext20"/>
    <w:rsid w:val="004C545C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C545C"/>
    <w:pPr>
      <w:widowControl w:val="0"/>
      <w:shd w:val="clear" w:color="auto" w:fill="FFFFFF"/>
      <w:spacing w:after="1080" w:line="283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99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19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4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4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64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0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1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2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0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3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7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1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10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23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4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37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9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74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5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02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45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7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47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4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06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9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2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5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63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52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214114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3" w:color="FFFFFF"/>
                            <w:left w:val="single" w:sz="12" w:space="3" w:color="FFFFFF"/>
                            <w:bottom w:val="single" w:sz="12" w:space="3" w:color="FFFFFF"/>
                            <w:right w:val="single" w:sz="12" w:space="3" w:color="FFFFFF"/>
                          </w:divBdr>
                          <w:divsChild>
                            <w:div w:id="89851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23224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2" w:color="FFFFFF"/>
                        <w:left w:val="single" w:sz="12" w:space="3" w:color="FFFFFF"/>
                        <w:bottom w:val="single" w:sz="12" w:space="2" w:color="FFFFFF"/>
                        <w:right w:val="single" w:sz="12" w:space="6" w:color="FFFFFF"/>
                      </w:divBdr>
                      <w:divsChild>
                        <w:div w:id="99256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ner braim</cp:lastModifiedBy>
  <cp:revision>2</cp:revision>
  <cp:lastPrinted>2026-03-12T11:51:00Z</cp:lastPrinted>
  <dcterms:created xsi:type="dcterms:W3CDTF">2026-03-12T12:07:00Z</dcterms:created>
  <dcterms:modified xsi:type="dcterms:W3CDTF">2026-03-12T12:07:00Z</dcterms:modified>
</cp:coreProperties>
</file>