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7717" w14:textId="77777777" w:rsidR="00A11A60" w:rsidRDefault="00A11A60" w:rsidP="00A11A60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BY"/>
        </w:rPr>
      </w:pPr>
    </w:p>
    <w:p w14:paraId="04A12D3A" w14:textId="77777777" w:rsidR="00A11A60" w:rsidRDefault="00A11A60" w:rsidP="00A11A60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BY"/>
        </w:rPr>
      </w:pPr>
    </w:p>
    <w:p w14:paraId="76E3CB89" w14:textId="7D341683" w:rsidR="00A11A60" w:rsidRPr="00A11A60" w:rsidRDefault="00A11A60" w:rsidP="00A11A60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BY"/>
        </w:rPr>
      </w:pPr>
      <w:r w:rsidRPr="00A11A60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BY"/>
        </w:rPr>
        <w:t>202</w:t>
      </w:r>
      <w:r w:rsidR="00C44635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val="ru-RU" w:eastAsia="ru-BY"/>
        </w:rPr>
        <w:t>6</w:t>
      </w:r>
      <w:r w:rsidRPr="00A11A60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BY"/>
        </w:rPr>
        <w:t xml:space="preserve"> год</w:t>
      </w:r>
    </w:p>
    <w:p w14:paraId="1C044D7E" w14:textId="77777777" w:rsidR="00A11A60" w:rsidRPr="00A11A60" w:rsidRDefault="00A11A60" w:rsidP="00A11A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121212"/>
          <w:sz w:val="24"/>
          <w:szCs w:val="24"/>
          <w:lang w:eastAsia="ru-BY"/>
        </w:rPr>
      </w:pPr>
      <w:r w:rsidRPr="00A11A60">
        <w:rPr>
          <w:rFonts w:ascii="Arial" w:eastAsia="Times New Roman" w:hAnsi="Arial" w:cs="Arial"/>
          <w:color w:val="121212"/>
          <w:sz w:val="24"/>
          <w:szCs w:val="24"/>
          <w:lang w:eastAsia="ru-BY"/>
        </w:rPr>
        <w:t>28 апреля во всем мире отмечается</w:t>
      </w:r>
      <w:r w:rsidRPr="00A11A60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BY"/>
        </w:rPr>
        <w:t xml:space="preserve"> Всемирный день охраны труда.</w:t>
      </w:r>
    </w:p>
    <w:p w14:paraId="6C1DA506" w14:textId="77777777" w:rsidR="00A11A60" w:rsidRPr="00A11A60" w:rsidRDefault="00A11A60" w:rsidP="00A11A60">
      <w:pPr>
        <w:shd w:val="clear" w:color="auto" w:fill="FFFFFF"/>
        <w:spacing w:after="100" w:afterAutospacing="1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BY"/>
        </w:rPr>
      </w:pPr>
      <w:r w:rsidRPr="00A11A60">
        <w:rPr>
          <w:rFonts w:ascii="Arial" w:eastAsia="Times New Roman" w:hAnsi="Arial" w:cs="Arial"/>
          <w:color w:val="121212"/>
          <w:sz w:val="24"/>
          <w:szCs w:val="24"/>
          <w:lang w:eastAsia="ru-BY"/>
        </w:rPr>
        <w:t>Это знаковое событие в мире труда. В Беларуси, конечно, этот день также не проходит незамеченным. Традиционно, в эти дни в республике проходит целый ряд мероприятий, посвященных вопросам охраны труда. Это семинары, конференции, круглые столы. Мы вновь и вновь напоминаем о том, что обеспечение прав и гарантий работников в области охраны труда, создание условий для достойной трудовой деятельности, приносящей удовлетворение гражданину и пользу обществу – это один из важнейших приоритетов государственной политики.</w:t>
      </w:r>
    </w:p>
    <w:p w14:paraId="4850D79B" w14:textId="77777777" w:rsidR="00A11A60" w:rsidRPr="00A11A60" w:rsidRDefault="00A11A60" w:rsidP="00A11A60">
      <w:pPr>
        <w:shd w:val="clear" w:color="auto" w:fill="FFFFFF"/>
        <w:spacing w:after="100" w:afterAutospacing="1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BY"/>
        </w:rPr>
      </w:pPr>
      <w:r w:rsidRPr="00A11A60">
        <w:rPr>
          <w:rFonts w:ascii="Arial" w:eastAsia="Times New Roman" w:hAnsi="Arial" w:cs="Arial"/>
          <w:color w:val="121212"/>
          <w:sz w:val="24"/>
          <w:szCs w:val="24"/>
          <w:lang w:eastAsia="ru-BY"/>
        </w:rPr>
        <w:t>В этом году центральной темой станет </w:t>
      </w:r>
      <w:r w:rsidRPr="00A11A60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BY"/>
        </w:rPr>
        <w:t>«Революционные подходы к безопасности и гигиене труда: роль искусственного интеллекта (ИИ) и цифровизации на рабочих местах».</w:t>
      </w:r>
    </w:p>
    <w:p w14:paraId="606C3C09" w14:textId="77777777" w:rsidR="00A11A60" w:rsidRPr="00A11A60" w:rsidRDefault="00A11A60" w:rsidP="00A11A60">
      <w:pPr>
        <w:shd w:val="clear" w:color="auto" w:fill="FFFFFF"/>
        <w:spacing w:after="100" w:afterAutospacing="1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BY"/>
        </w:rPr>
      </w:pPr>
      <w:r w:rsidRPr="00A11A60">
        <w:rPr>
          <w:rFonts w:ascii="Arial" w:eastAsia="Times New Roman" w:hAnsi="Arial" w:cs="Arial"/>
          <w:color w:val="121212"/>
          <w:sz w:val="24"/>
          <w:szCs w:val="24"/>
          <w:lang w:eastAsia="ru-BY"/>
        </w:rPr>
        <w:t>В Республике Беларусь вопросам безопасности труда придается безусловное приоритетное значение. Право работника на безопасный труд – одна из важнейших гарантий в области труда, установленных Конституцией Республики Беларусь. Значение этого направления работы сложно переоценить. Меры по охране труда призваны спасти жизни и здоровье тысяч работников.</w:t>
      </w:r>
    </w:p>
    <w:p w14:paraId="3348003C" w14:textId="77777777" w:rsidR="00A11A60" w:rsidRPr="00A11A60" w:rsidRDefault="00A11A60" w:rsidP="00A11A60">
      <w:pPr>
        <w:shd w:val="clear" w:color="auto" w:fill="FFFFFF"/>
        <w:spacing w:after="100" w:afterAutospacing="1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BY"/>
        </w:rPr>
      </w:pPr>
      <w:r w:rsidRPr="00A11A60">
        <w:rPr>
          <w:rFonts w:ascii="Arial" w:eastAsia="Times New Roman" w:hAnsi="Arial" w:cs="Arial"/>
          <w:color w:val="121212"/>
          <w:sz w:val="24"/>
          <w:szCs w:val="24"/>
          <w:lang w:eastAsia="ru-BY"/>
        </w:rPr>
        <w:t>Отличительная черта политики в области охраны труда в Республике Беларусь – это активное влияние государства на процессы в сфере охраны труда через доступные ему механизмы и процедуры. Это, прежде всего, разработка и принятие законодательства, которое устанавливает обязательные требования и гарантии, определяет компетенцию в области охраны труда всех заинтересованных сторон.</w:t>
      </w:r>
    </w:p>
    <w:p w14:paraId="6C3DC4E7" w14:textId="77777777" w:rsidR="00A11A60" w:rsidRPr="00A11A60" w:rsidRDefault="00A11A60" w:rsidP="00A11A60">
      <w:pPr>
        <w:shd w:val="clear" w:color="auto" w:fill="FFFFFF"/>
        <w:spacing w:after="100" w:afterAutospacing="1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BY"/>
        </w:rPr>
      </w:pPr>
      <w:r w:rsidRPr="00A11A60">
        <w:rPr>
          <w:rFonts w:ascii="Arial" w:eastAsia="Times New Roman" w:hAnsi="Arial" w:cs="Arial"/>
          <w:color w:val="121212"/>
          <w:sz w:val="24"/>
          <w:szCs w:val="24"/>
          <w:lang w:eastAsia="ru-BY"/>
        </w:rPr>
        <w:t>На сегодняшний день </w:t>
      </w:r>
      <w:r w:rsidRPr="00A11A60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BY"/>
        </w:rPr>
        <w:t>в республике создана развитая законодательная база в области охраны труда</w:t>
      </w:r>
      <w:r w:rsidRPr="00A11A60">
        <w:rPr>
          <w:rFonts w:ascii="Arial" w:eastAsia="Times New Roman" w:hAnsi="Arial" w:cs="Arial"/>
          <w:color w:val="121212"/>
          <w:sz w:val="24"/>
          <w:szCs w:val="24"/>
          <w:lang w:eastAsia="ru-BY"/>
        </w:rPr>
        <w:t>, которая учитывает имеющийся положительный международный опыт и многолетнюю практику регулирования этих вопросов на национальном уровне.  </w:t>
      </w:r>
    </w:p>
    <w:p w14:paraId="64136E5F" w14:textId="77777777" w:rsidR="00B82844" w:rsidRDefault="00B82844"/>
    <w:sectPr w:rsidR="00B82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BC"/>
    <w:rsid w:val="007D7ABC"/>
    <w:rsid w:val="00A11A60"/>
    <w:rsid w:val="00B82844"/>
    <w:rsid w:val="00C4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BA39"/>
  <w15:chartTrackingRefBased/>
  <w15:docId w15:val="{B51D7595-A7A8-488D-A828-718F8F81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7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2025-04-26T05:04:00Z</cp:lastPrinted>
  <dcterms:created xsi:type="dcterms:W3CDTF">2025-04-26T05:02:00Z</dcterms:created>
  <dcterms:modified xsi:type="dcterms:W3CDTF">2026-04-13T06:46:00Z</dcterms:modified>
</cp:coreProperties>
</file>